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A7F5" w14:textId="77777777" w:rsidR="00416635" w:rsidRDefault="00416635" w:rsidP="00416635">
      <w:pPr>
        <w:pStyle w:val="Tytu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WZÓR</w:t>
      </w:r>
    </w:p>
    <w:p w14:paraId="2D9A29A3" w14:textId="77777777" w:rsidR="00416635" w:rsidRDefault="00416635" w:rsidP="00416635">
      <w:pPr>
        <w:pStyle w:val="Tytu"/>
        <w:rPr>
          <w:rFonts w:ascii="Garamond" w:hAnsi="Garamond"/>
          <w:b/>
        </w:rPr>
      </w:pPr>
    </w:p>
    <w:p w14:paraId="0E3C1E92" w14:textId="77777777" w:rsidR="00416635" w:rsidRDefault="00416635" w:rsidP="00416635">
      <w:pPr>
        <w:pStyle w:val="Tytu"/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STATUT</w:t>
      </w:r>
    </w:p>
    <w:p w14:paraId="336D7E0A" w14:textId="77777777" w:rsidR="00416635" w:rsidRDefault="00D57A7D" w:rsidP="00416635">
      <w:pPr>
        <w:pStyle w:val="Podtytu"/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Uczniowskiego </w:t>
      </w:r>
      <w:r w:rsidR="00416635">
        <w:rPr>
          <w:rFonts w:ascii="Garamond" w:hAnsi="Garamond"/>
          <w:b/>
        </w:rPr>
        <w:t>Klubu Sportowego „...............................................................”</w:t>
      </w:r>
    </w:p>
    <w:p w14:paraId="0A89058D" w14:textId="77777777" w:rsidR="00416635" w:rsidRDefault="00416635" w:rsidP="00416635">
      <w:pPr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w Rzeszowie</w:t>
      </w:r>
    </w:p>
    <w:p w14:paraId="45A6A360" w14:textId="77777777" w:rsidR="00416635" w:rsidRDefault="00416635" w:rsidP="00416635">
      <w:pPr>
        <w:jc w:val="center"/>
        <w:rPr>
          <w:rFonts w:ascii="Garamond" w:hAnsi="Garamond"/>
          <w:lang w:val="pl-PL"/>
        </w:rPr>
      </w:pPr>
    </w:p>
    <w:p w14:paraId="24D679B6" w14:textId="77777777" w:rsidR="00416635" w:rsidRDefault="00416635" w:rsidP="00416635">
      <w:pPr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Rozdział I</w:t>
      </w:r>
    </w:p>
    <w:p w14:paraId="5307FACE" w14:textId="77777777" w:rsidR="00416635" w:rsidRDefault="00416635" w:rsidP="00416635">
      <w:pPr>
        <w:jc w:val="center"/>
        <w:rPr>
          <w:rFonts w:ascii="Garamond" w:hAnsi="Garamond"/>
          <w:lang w:val="pl-PL"/>
        </w:rPr>
      </w:pPr>
      <w:r>
        <w:rPr>
          <w:rFonts w:ascii="Garamond" w:hAnsi="Garamond"/>
          <w:b/>
          <w:lang w:val="pl-PL"/>
        </w:rPr>
        <w:t>Nazwa, teren działania, charakter prawny</w:t>
      </w:r>
    </w:p>
    <w:p w14:paraId="742D99CF" w14:textId="77777777" w:rsidR="00416635" w:rsidRDefault="00416635" w:rsidP="00416635">
      <w:pPr>
        <w:rPr>
          <w:rFonts w:ascii="Garamond" w:hAnsi="Garamond"/>
          <w:sz w:val="16"/>
          <w:lang w:val="pl-PL"/>
        </w:rPr>
      </w:pPr>
    </w:p>
    <w:p w14:paraId="14728666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1</w:t>
      </w:r>
    </w:p>
    <w:p w14:paraId="089AB5A0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323661F0" w14:textId="77777777" w:rsidR="00416635" w:rsidRDefault="00D57A7D" w:rsidP="00416635">
      <w:pPr>
        <w:pStyle w:val="Tekstpodstawowywcity"/>
        <w:spacing w:after="0"/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Uczniowski </w:t>
      </w:r>
      <w:r w:rsidR="00416635">
        <w:rPr>
          <w:rFonts w:ascii="Garamond" w:hAnsi="Garamond"/>
          <w:lang w:val="pl-PL"/>
        </w:rPr>
        <w:t>Klub Sportowy „................................” zwany dalej „Klubem” jest dobrowolnym, samorządnym, trwałym stowarzyszeniem mającym na celu rozwój i upow</w:t>
      </w:r>
      <w:r w:rsidR="00430BEA">
        <w:rPr>
          <w:rFonts w:ascii="Garamond" w:hAnsi="Garamond"/>
          <w:lang w:val="pl-PL"/>
        </w:rPr>
        <w:t>szechnianie kultury fizycznej.</w:t>
      </w:r>
    </w:p>
    <w:p w14:paraId="6B581179" w14:textId="77777777" w:rsidR="00416635" w:rsidRDefault="00416635" w:rsidP="00416635">
      <w:pPr>
        <w:pStyle w:val="Tekstpodstawowywcity"/>
        <w:spacing w:after="0"/>
        <w:ind w:left="284"/>
        <w:jc w:val="both"/>
        <w:rPr>
          <w:rFonts w:ascii="Garamond" w:hAnsi="Garamond"/>
          <w:sz w:val="16"/>
          <w:lang w:val="pl-PL"/>
        </w:rPr>
      </w:pPr>
    </w:p>
    <w:p w14:paraId="2CA32E44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2</w:t>
      </w:r>
    </w:p>
    <w:p w14:paraId="0B32C258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35566311" w14:textId="77777777" w:rsidR="00416635" w:rsidRDefault="00416635" w:rsidP="00416635">
      <w:pPr>
        <w:pStyle w:val="Tekstpodstawowywcity"/>
        <w:spacing w:after="0"/>
        <w:ind w:left="284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Siedzibą i terenem działania Klubu jest miasto Rzeszów.</w:t>
      </w:r>
    </w:p>
    <w:p w14:paraId="4E234663" w14:textId="77777777" w:rsidR="00416635" w:rsidRDefault="00416635" w:rsidP="00416635">
      <w:pPr>
        <w:pStyle w:val="Tekstpodstawowywcity"/>
        <w:spacing w:after="0"/>
        <w:ind w:left="284"/>
        <w:jc w:val="center"/>
        <w:rPr>
          <w:rFonts w:ascii="Garamond" w:hAnsi="Garamond"/>
          <w:sz w:val="16"/>
          <w:lang w:val="pl-PL"/>
        </w:rPr>
      </w:pPr>
    </w:p>
    <w:p w14:paraId="3A501B2F" w14:textId="77777777" w:rsidR="00416635" w:rsidRDefault="00416635" w:rsidP="00416635">
      <w:pPr>
        <w:pStyle w:val="Tekstpodstawowywcity"/>
        <w:spacing w:after="0"/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3</w:t>
      </w:r>
    </w:p>
    <w:p w14:paraId="2E2F9E09" w14:textId="77777777" w:rsidR="00416635" w:rsidRDefault="00416635" w:rsidP="00416635">
      <w:pPr>
        <w:pStyle w:val="Tekstpodstawowywcity"/>
        <w:spacing w:after="0"/>
        <w:ind w:left="284"/>
        <w:jc w:val="center"/>
        <w:rPr>
          <w:rFonts w:ascii="Garamond" w:hAnsi="Garamond"/>
          <w:sz w:val="16"/>
          <w:lang w:val="pl-PL"/>
        </w:rPr>
      </w:pPr>
    </w:p>
    <w:p w14:paraId="73CE8F71" w14:textId="77777777" w:rsidR="00416635" w:rsidRDefault="00416635" w:rsidP="00416635">
      <w:pPr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jest klubem sportowym w rozumieniu art.</w:t>
      </w:r>
      <w:r w:rsidR="00D57A7D">
        <w:rPr>
          <w:rFonts w:ascii="Garamond" w:hAnsi="Garamond"/>
          <w:lang w:val="pl-PL"/>
        </w:rPr>
        <w:t>4</w:t>
      </w:r>
      <w:r w:rsidR="001841AC">
        <w:rPr>
          <w:rFonts w:ascii="Garamond" w:hAnsi="Garamond"/>
          <w:lang w:val="pl-PL"/>
        </w:rPr>
        <w:t xml:space="preserve"> ustawy o sporcie</w:t>
      </w:r>
      <w:r>
        <w:rPr>
          <w:rFonts w:ascii="Garamond" w:hAnsi="Garamond"/>
          <w:lang w:val="pl-PL"/>
        </w:rPr>
        <w:t>.</w:t>
      </w:r>
    </w:p>
    <w:p w14:paraId="5661C987" w14:textId="77777777" w:rsidR="00416635" w:rsidRDefault="00416635" w:rsidP="00416635">
      <w:pPr>
        <w:jc w:val="both"/>
        <w:rPr>
          <w:rFonts w:ascii="Garamond" w:hAnsi="Garamond"/>
          <w:sz w:val="16"/>
          <w:lang w:val="pl-PL"/>
        </w:rPr>
      </w:pPr>
    </w:p>
    <w:p w14:paraId="007D140B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4</w:t>
      </w:r>
    </w:p>
    <w:p w14:paraId="59768EDC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345375DA" w14:textId="77777777" w:rsidR="00416635" w:rsidRDefault="00416635" w:rsidP="00416635">
      <w:pPr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nie prowadzi działalności gospodarczej, posiada osobowość prawną i podlega wpisowi do ewidencji prowadzonej przez Prezydenta Miasta Rzeszowa.</w:t>
      </w:r>
    </w:p>
    <w:p w14:paraId="00DCE8AB" w14:textId="77777777" w:rsidR="00416635" w:rsidRDefault="00416635" w:rsidP="00416635">
      <w:pPr>
        <w:rPr>
          <w:rFonts w:ascii="Garamond" w:hAnsi="Garamond"/>
          <w:sz w:val="16"/>
          <w:lang w:val="pl-PL"/>
        </w:rPr>
      </w:pPr>
    </w:p>
    <w:p w14:paraId="35D68BA3" w14:textId="77777777" w:rsidR="00416635" w:rsidRDefault="00416635" w:rsidP="00416635">
      <w:pPr>
        <w:ind w:left="284"/>
        <w:jc w:val="center"/>
        <w:rPr>
          <w:rFonts w:ascii="Garamond" w:hAnsi="Garamond"/>
        </w:rPr>
      </w:pPr>
      <w:r w:rsidRPr="001D3179">
        <w:rPr>
          <w:lang w:val="pl-PL"/>
        </w:rPr>
        <w:t>§</w:t>
      </w:r>
      <w:r>
        <w:rPr>
          <w:rFonts w:ascii="Garamond" w:hAnsi="Garamond"/>
        </w:rPr>
        <w:t xml:space="preserve"> 5</w:t>
      </w:r>
    </w:p>
    <w:p w14:paraId="02B7C9CE" w14:textId="77777777" w:rsidR="00416635" w:rsidRDefault="00416635" w:rsidP="00416635">
      <w:pPr>
        <w:ind w:left="284"/>
        <w:jc w:val="center"/>
        <w:rPr>
          <w:rFonts w:ascii="Garamond" w:hAnsi="Garamond"/>
          <w:sz w:val="16"/>
        </w:rPr>
      </w:pPr>
    </w:p>
    <w:p w14:paraId="5FC59DC1" w14:textId="77777777" w:rsidR="00416635" w:rsidRDefault="00416635" w:rsidP="00416635">
      <w:pPr>
        <w:numPr>
          <w:ilvl w:val="0"/>
          <w:numId w:val="1"/>
        </w:numPr>
        <w:tabs>
          <w:tab w:val="clear" w:pos="927"/>
          <w:tab w:val="num" w:pos="284"/>
        </w:tabs>
        <w:ind w:left="567" w:hanging="283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Klub działa zgodnie z ustawą o </w:t>
      </w:r>
      <w:r w:rsidR="001841AC">
        <w:rPr>
          <w:rFonts w:ascii="Garamond" w:hAnsi="Garamond"/>
          <w:lang w:val="pl-PL"/>
        </w:rPr>
        <w:t>sporcie</w:t>
      </w:r>
      <w:r>
        <w:rPr>
          <w:rFonts w:ascii="Garamond" w:hAnsi="Garamond"/>
          <w:color w:val="000000"/>
          <w:lang w:val="pl-PL"/>
        </w:rPr>
        <w:t xml:space="preserve">, ustawą „Prawo o stowarzyszeniach”, ustawą o systemie oświaty </w:t>
      </w:r>
      <w:r>
        <w:rPr>
          <w:rFonts w:ascii="Garamond" w:hAnsi="Garamond"/>
          <w:lang w:val="pl-PL"/>
        </w:rPr>
        <w:t>oraz  niniejszym statutem.</w:t>
      </w:r>
    </w:p>
    <w:p w14:paraId="3B41DE9E" w14:textId="77777777" w:rsidR="00416635" w:rsidRDefault="00416635" w:rsidP="00416635">
      <w:pPr>
        <w:numPr>
          <w:ilvl w:val="0"/>
          <w:numId w:val="1"/>
        </w:numPr>
        <w:tabs>
          <w:tab w:val="clear" w:pos="927"/>
          <w:tab w:val="num" w:pos="284"/>
        </w:tabs>
        <w:ind w:left="567" w:hanging="283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może być członkiem regionalnych i ogólnokrajowych związków sportowych.</w:t>
      </w:r>
    </w:p>
    <w:p w14:paraId="69061449" w14:textId="77777777" w:rsidR="00416635" w:rsidRDefault="00416635" w:rsidP="00416635">
      <w:pPr>
        <w:tabs>
          <w:tab w:val="left" w:pos="284"/>
        </w:tabs>
        <w:ind w:left="284"/>
        <w:jc w:val="both"/>
        <w:rPr>
          <w:rFonts w:ascii="Garamond" w:hAnsi="Garamond"/>
          <w:sz w:val="16"/>
          <w:lang w:val="pl-PL"/>
        </w:rPr>
      </w:pPr>
    </w:p>
    <w:p w14:paraId="294519E6" w14:textId="77777777" w:rsidR="00416635" w:rsidRDefault="00416635" w:rsidP="00416635">
      <w:pPr>
        <w:ind w:left="284"/>
        <w:jc w:val="center"/>
        <w:rPr>
          <w:rFonts w:ascii="Garamond" w:hAnsi="Garamond"/>
          <w:lang w:val="pl-PL"/>
        </w:rPr>
      </w:pPr>
      <w:r w:rsidRPr="001D3179">
        <w:rPr>
          <w:lang w:val="pl-PL"/>
        </w:rPr>
        <w:t>§</w:t>
      </w:r>
      <w:r>
        <w:rPr>
          <w:rFonts w:ascii="Garamond" w:hAnsi="Garamond"/>
          <w:lang w:val="pl-PL"/>
        </w:rPr>
        <w:t xml:space="preserve"> 6</w:t>
      </w:r>
    </w:p>
    <w:p w14:paraId="5AFF5D2D" w14:textId="77777777" w:rsidR="00416635" w:rsidRDefault="00416635" w:rsidP="00416635">
      <w:pPr>
        <w:ind w:left="284"/>
        <w:jc w:val="center"/>
        <w:rPr>
          <w:rFonts w:ascii="Garamond" w:hAnsi="Garamond"/>
          <w:sz w:val="16"/>
          <w:lang w:val="pl-PL"/>
        </w:rPr>
      </w:pPr>
    </w:p>
    <w:p w14:paraId="11A67246" w14:textId="77777777" w:rsidR="00416635" w:rsidRDefault="00416635" w:rsidP="00416635">
      <w:pPr>
        <w:ind w:left="284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używa pieczęci, godła, odznak i znaczków organizacyjnych zgodnie z obowiązującymi przepisami.</w:t>
      </w:r>
    </w:p>
    <w:p w14:paraId="397AA2A0" w14:textId="77777777" w:rsidR="00416635" w:rsidRDefault="00416635" w:rsidP="00416635">
      <w:pPr>
        <w:rPr>
          <w:rFonts w:ascii="Garamond" w:hAnsi="Garamond"/>
          <w:lang w:val="pl-PL"/>
        </w:rPr>
      </w:pPr>
      <w:bookmarkStart w:id="0" w:name="_Hlt470574325"/>
      <w:bookmarkEnd w:id="0"/>
    </w:p>
    <w:p w14:paraId="30BD9AA2" w14:textId="77777777" w:rsidR="00416635" w:rsidRDefault="00416635" w:rsidP="00416635">
      <w:pPr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Rozdział II.</w:t>
      </w:r>
    </w:p>
    <w:p w14:paraId="74E20FC4" w14:textId="77777777" w:rsidR="00416635" w:rsidRDefault="00416635" w:rsidP="00416635">
      <w:pPr>
        <w:pStyle w:val="Nagwek1"/>
        <w:spacing w:before="0" w:after="0"/>
        <w:jc w:val="center"/>
        <w:rPr>
          <w:rFonts w:ascii="Garamond" w:hAnsi="Garamond"/>
          <w:bCs w:val="0"/>
          <w:sz w:val="24"/>
          <w:lang w:val="pl-PL"/>
        </w:rPr>
      </w:pPr>
      <w:r>
        <w:rPr>
          <w:rFonts w:ascii="Garamond" w:hAnsi="Garamond"/>
          <w:bCs w:val="0"/>
          <w:sz w:val="24"/>
          <w:lang w:val="pl-PL"/>
        </w:rPr>
        <w:t>Cel i środki działania</w:t>
      </w:r>
    </w:p>
    <w:p w14:paraId="1F83C705" w14:textId="77777777" w:rsidR="00416635" w:rsidRDefault="00416635" w:rsidP="00416635">
      <w:pPr>
        <w:rPr>
          <w:rFonts w:ascii="Garamond" w:hAnsi="Garamond"/>
          <w:sz w:val="16"/>
          <w:lang w:val="pl-PL"/>
        </w:rPr>
      </w:pPr>
    </w:p>
    <w:p w14:paraId="1D76C53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7</w:t>
      </w:r>
    </w:p>
    <w:p w14:paraId="70778904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34D062B4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Celem Klubu jest podejmowanie działań:</w:t>
      </w:r>
    </w:p>
    <w:p w14:paraId="39675DCC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podejmowanie działań dla zapewnienia rozwoju psychofizycznego, wychowania, doskonalenia uzdolnień i sprawności, zachowania zdrowia człowieka, w tym </w:t>
      </w:r>
      <w:r>
        <w:rPr>
          <w:rFonts w:ascii="Garamond" w:hAnsi="Garamond"/>
          <w:color w:val="000000"/>
        </w:rPr>
        <w:br/>
        <w:t xml:space="preserve">w szczególności dzieci i młodzieży oraz krzewienie wiedzy i utrwalania zwyczajów </w:t>
      </w:r>
      <w:r>
        <w:rPr>
          <w:rFonts w:ascii="Garamond" w:hAnsi="Garamond"/>
          <w:color w:val="000000"/>
        </w:rPr>
        <w:br/>
        <w:t>w tym zakresie;</w:t>
      </w:r>
    </w:p>
    <w:p w14:paraId="4D861CBF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planowanie i organizowanie życia sportowego członków klubu w oparciu o możliwości obiektowe i sprzętowe;</w:t>
      </w:r>
    </w:p>
    <w:p w14:paraId="2D09A9B9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uczestniczenie w imprezach sportowych;</w:t>
      </w:r>
    </w:p>
    <w:p w14:paraId="66C0EBFB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organizowanie zajęć sportowych w celu wszechstronnego rozwoju sprawności fizycznej </w:t>
      </w:r>
      <w:r>
        <w:rPr>
          <w:rFonts w:ascii="Garamond" w:hAnsi="Garamond"/>
        </w:rPr>
        <w:br/>
        <w:t>i umysłowej członków klubu, a także w celu zapobiegania patologiom społecznym;</w:t>
      </w:r>
    </w:p>
    <w:p w14:paraId="1229EADB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organizowanie różnorodnych form współzawodnictwa sportowego;</w:t>
      </w:r>
    </w:p>
    <w:p w14:paraId="6D2391E6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realizacja zadań z zakresu krajoznawstwa oraz wypoczynku dzieci i młodzieży;</w:t>
      </w:r>
    </w:p>
    <w:p w14:paraId="08A10331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realizacja zadań z zakresu profilaktyki uzależnień;</w:t>
      </w:r>
    </w:p>
    <w:p w14:paraId="2404322A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kształtowanie pozytywnych cech charakteru i osobowości poprzez uczestnictwo </w:t>
      </w:r>
      <w:r>
        <w:rPr>
          <w:rFonts w:ascii="Garamond" w:hAnsi="Garamond"/>
          <w:color w:val="000000"/>
        </w:rPr>
        <w:br/>
        <w:t>w realizacji zadań Klubu;</w:t>
      </w:r>
    </w:p>
    <w:p w14:paraId="5005340C" w14:textId="77777777" w:rsidR="00416635" w:rsidRDefault="00416635" w:rsidP="00416635">
      <w:pPr>
        <w:pStyle w:val="Listapunktowana"/>
        <w:numPr>
          <w:ilvl w:val="0"/>
          <w:numId w:val="2"/>
        </w:numPr>
        <w:tabs>
          <w:tab w:val="clear" w:pos="360"/>
          <w:tab w:val="num" w:pos="644"/>
        </w:tabs>
        <w:spacing w:line="240" w:lineRule="auto"/>
        <w:ind w:left="64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współudział w rozbudowie i utrzymaniu urządzeń i sprzętu sportowego;</w:t>
      </w:r>
    </w:p>
    <w:p w14:paraId="72AA9270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14C0C9FA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8</w:t>
      </w:r>
    </w:p>
    <w:p w14:paraId="431135E4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064D3CE8" w14:textId="77777777" w:rsidR="00416635" w:rsidRDefault="00416635" w:rsidP="00416635">
      <w:pPr>
        <w:pStyle w:val="Listapunktowana"/>
        <w:numPr>
          <w:ilvl w:val="0"/>
          <w:numId w:val="17"/>
        </w:numPr>
        <w:tabs>
          <w:tab w:val="clear" w:pos="1004"/>
        </w:tabs>
        <w:spacing w:line="240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Klub opiera swoją działalność przede wszystkim na społecznej pracy swoich członków </w:t>
      </w:r>
      <w:r>
        <w:rPr>
          <w:rFonts w:ascii="Garamond" w:hAnsi="Garamond"/>
        </w:rPr>
        <w:br/>
        <w:t>i działaczy oraz pomocy rodziców uczniów.</w:t>
      </w:r>
    </w:p>
    <w:p w14:paraId="5C2631EC" w14:textId="77777777" w:rsidR="00416635" w:rsidRDefault="00416635" w:rsidP="00416635">
      <w:pPr>
        <w:pStyle w:val="Listapunktowana"/>
        <w:numPr>
          <w:ilvl w:val="0"/>
          <w:numId w:val="17"/>
        </w:numPr>
        <w:tabs>
          <w:tab w:val="clear" w:pos="1004"/>
        </w:tabs>
        <w:spacing w:line="240" w:lineRule="auto"/>
        <w:ind w:left="709" w:hanging="425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 realizacji swoich celów może zatrudniać pracowników. </w:t>
      </w:r>
    </w:p>
    <w:p w14:paraId="405619EE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</w:p>
    <w:p w14:paraId="422D8837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Rozdział III</w:t>
      </w:r>
    </w:p>
    <w:p w14:paraId="67CF8E21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Członkowie Klubu, ich prawa i obowiązki</w:t>
      </w:r>
    </w:p>
    <w:p w14:paraId="208C7443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4754F3E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9</w:t>
      </w:r>
    </w:p>
    <w:p w14:paraId="211CA16F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Członkowie Klubu dzielą się na:</w:t>
      </w:r>
    </w:p>
    <w:p w14:paraId="6269D69F" w14:textId="77777777" w:rsidR="00416635" w:rsidRDefault="00416635" w:rsidP="00416635">
      <w:pPr>
        <w:pStyle w:val="Listapunktowana"/>
        <w:numPr>
          <w:ilvl w:val="0"/>
          <w:numId w:val="18"/>
        </w:numPr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członków zawodników;</w:t>
      </w:r>
    </w:p>
    <w:p w14:paraId="115B6D8D" w14:textId="77777777" w:rsidR="00416635" w:rsidRDefault="00416635" w:rsidP="00416635">
      <w:pPr>
        <w:pStyle w:val="Listapunktowana"/>
        <w:numPr>
          <w:ilvl w:val="0"/>
          <w:numId w:val="18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członków zwyczajnych;</w:t>
      </w:r>
    </w:p>
    <w:p w14:paraId="7B868140" w14:textId="77777777" w:rsidR="00416635" w:rsidRDefault="00416635" w:rsidP="00416635">
      <w:pPr>
        <w:pStyle w:val="Listapunktowana"/>
        <w:numPr>
          <w:ilvl w:val="0"/>
          <w:numId w:val="18"/>
        </w:numPr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członków wspierających</w:t>
      </w:r>
    </w:p>
    <w:p w14:paraId="72197BF1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56B4CAF4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10</w:t>
      </w:r>
    </w:p>
    <w:p w14:paraId="70DADCF6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175BBFE8" w14:textId="77777777" w:rsidR="00416635" w:rsidRDefault="00416635" w:rsidP="00416635">
      <w:pPr>
        <w:pStyle w:val="Listapunktowana"/>
        <w:numPr>
          <w:ilvl w:val="0"/>
          <w:numId w:val="19"/>
        </w:numPr>
        <w:spacing w:line="240" w:lineRule="auto"/>
        <w:ind w:left="641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Członkami zawodnikami Klubu są osoby, które złożą pisemną deklarację oraz uiszczać będą składkę członkowską obowiązującą w danym roku kalendarzowym. Osoby małoletnie muszą posiadać zgodę ich przedstawicieli ustawowych.</w:t>
      </w:r>
    </w:p>
    <w:p w14:paraId="35DDE88B" w14:textId="77777777" w:rsidR="00416635" w:rsidRDefault="00416635" w:rsidP="00416635">
      <w:pPr>
        <w:pStyle w:val="Listapunktowana"/>
        <w:numPr>
          <w:ilvl w:val="0"/>
          <w:numId w:val="19"/>
        </w:numPr>
        <w:spacing w:line="240" w:lineRule="auto"/>
        <w:ind w:left="641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Członkami zwyczajnymi Klubu mogą być osoby pełnoletnie, które złożą pisemną deklarację i zostaną przyjęte przez Zarząd Klubu.</w:t>
      </w:r>
    </w:p>
    <w:p w14:paraId="1D2EFE5B" w14:textId="77777777" w:rsidR="00416635" w:rsidRDefault="00416635" w:rsidP="00416635">
      <w:pPr>
        <w:pStyle w:val="Listapunktowana"/>
        <w:numPr>
          <w:ilvl w:val="0"/>
          <w:numId w:val="19"/>
        </w:numPr>
        <w:spacing w:line="240" w:lineRule="auto"/>
        <w:ind w:left="641" w:hanging="357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Członkami wspierającymi Klubu mogą być osoby fizyczne i osoby prawne, które popierają cele klubu, zostaną przyjęte przez Zarząd oraz zadeklarują pomoc materialną lub finansową dla klubu.</w:t>
      </w:r>
    </w:p>
    <w:p w14:paraId="2EE0A514" w14:textId="77777777" w:rsidR="00416635" w:rsidRDefault="00416635" w:rsidP="00416635">
      <w:pPr>
        <w:pStyle w:val="Listapunktowana"/>
        <w:spacing w:line="240" w:lineRule="auto"/>
        <w:jc w:val="both"/>
        <w:rPr>
          <w:rFonts w:ascii="Garamond" w:hAnsi="Garamond"/>
          <w:sz w:val="16"/>
        </w:rPr>
      </w:pPr>
    </w:p>
    <w:p w14:paraId="7B29B6B2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11</w:t>
      </w:r>
    </w:p>
    <w:p w14:paraId="0A52C0FB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23C20978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zawodnicy Klubu mają prawo uczestniczyć we wszystkich przedsięwzięciach realizowanych w ramach zadań statutowych Klubu, które są do nich adresowane.</w:t>
      </w:r>
    </w:p>
    <w:p w14:paraId="65F2017B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Członkowie zwyczajni Klubu mają prawo uczestniczyć w Walnych  Zebraniach Klubu </w:t>
      </w:r>
      <w:r>
        <w:rPr>
          <w:rFonts w:ascii="Garamond" w:hAnsi="Garamond"/>
        </w:rPr>
        <w:br/>
        <w:t>z biernym i czynnym prawem wyborczym.</w:t>
      </w:r>
    </w:p>
    <w:p w14:paraId="102FB111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wspierający mają prawo do uczestniczenia bezpośrednio lub poprzez swych przedstawicieli w Walnych Zebraniach Klubu z głosem doradczym.</w:t>
      </w:r>
    </w:p>
    <w:p w14:paraId="10A88370" w14:textId="77777777" w:rsidR="00416635" w:rsidRDefault="00416635" w:rsidP="00416635">
      <w:pPr>
        <w:pStyle w:val="Listapunktowana"/>
        <w:numPr>
          <w:ilvl w:val="1"/>
          <w:numId w:val="19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Wszyscy członkowie mają prawo do:</w:t>
      </w:r>
    </w:p>
    <w:p w14:paraId="2BC72440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zgłaszania propozycji i wniosków wobec władz Klubu;</w:t>
      </w:r>
    </w:p>
    <w:p w14:paraId="11C66672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uczestnictwa w zawodach i imprezach sportowych i rekreacyjnych organizowanych przez Klub;</w:t>
      </w:r>
    </w:p>
    <w:p w14:paraId="0354E9ED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korzystania z wszelkich urządzeń Klubu na zasadach określanych przez Zarząd Klubu;</w:t>
      </w:r>
    </w:p>
    <w:p w14:paraId="6B9ED9A6" w14:textId="77777777" w:rsidR="00416635" w:rsidRDefault="00416635" w:rsidP="00416635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korzystania z innych uprawnień na zasadach określanych przez Zarząd.</w:t>
      </w:r>
    </w:p>
    <w:p w14:paraId="4810AA1F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425B388F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12</w:t>
      </w:r>
    </w:p>
    <w:p w14:paraId="4095A2DC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4795B4C1" w14:textId="77777777" w:rsidR="00416635" w:rsidRDefault="00416635" w:rsidP="00416635">
      <w:pPr>
        <w:pStyle w:val="Listapunktowana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Wszyscy członkowie Klubu obowiązani są:</w:t>
      </w:r>
    </w:p>
    <w:p w14:paraId="554419FE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troszczyć się o dobro i rozwój Klubu;</w:t>
      </w:r>
    </w:p>
    <w:p w14:paraId="30A602DC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dbać o sprzęt i urządzenia Klubu</w:t>
      </w:r>
    </w:p>
    <w:p w14:paraId="6BC886BD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brać czynny udział w działalności Klubu;</w:t>
      </w:r>
    </w:p>
    <w:p w14:paraId="06E5F22E" w14:textId="77777777" w:rsidR="00416635" w:rsidRDefault="00416635" w:rsidP="00416635">
      <w:pPr>
        <w:pStyle w:val="Listapunktowana"/>
        <w:numPr>
          <w:ilvl w:val="0"/>
          <w:numId w:val="2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przestrzegać postanowień statutu i uchwał władz Klubu;</w:t>
      </w:r>
    </w:p>
    <w:p w14:paraId="3E888961" w14:textId="77777777" w:rsidR="00416635" w:rsidRDefault="00416635" w:rsidP="00416635">
      <w:pPr>
        <w:pStyle w:val="Listapunktowana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Do obowiązków członków zawodników należy regularne opłacanie składek członkowskich i godne reprezentowanie barw Klubu.</w:t>
      </w:r>
    </w:p>
    <w:p w14:paraId="170B30B2" w14:textId="77777777" w:rsidR="00416635" w:rsidRDefault="00416635" w:rsidP="00416635">
      <w:pPr>
        <w:pStyle w:val="Listapunktowana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Członkowie wspierający są zobowiązani spełniać zadeklarowane świadczenia na rzecz Klubu.</w:t>
      </w:r>
    </w:p>
    <w:p w14:paraId="2357EA11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7EBB5A0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13</w:t>
      </w:r>
    </w:p>
    <w:p w14:paraId="7478AB4E" w14:textId="77777777" w:rsidR="00416635" w:rsidRDefault="00416635" w:rsidP="00416635">
      <w:pPr>
        <w:pStyle w:val="Listapunktowana"/>
        <w:spacing w:line="240" w:lineRule="auto"/>
        <w:jc w:val="both"/>
        <w:rPr>
          <w:rFonts w:ascii="Garamond" w:hAnsi="Garamond"/>
          <w:sz w:val="16"/>
        </w:rPr>
      </w:pPr>
    </w:p>
    <w:p w14:paraId="5450D289" w14:textId="77777777" w:rsidR="00416635" w:rsidRDefault="00416635" w:rsidP="00416635">
      <w:pPr>
        <w:pStyle w:val="Listapunktowana"/>
        <w:numPr>
          <w:ilvl w:val="0"/>
          <w:numId w:val="4"/>
        </w:numPr>
        <w:tabs>
          <w:tab w:val="clear" w:pos="360"/>
          <w:tab w:val="num" w:pos="567"/>
          <w:tab w:val="left" w:pos="709"/>
        </w:tabs>
        <w:spacing w:line="240" w:lineRule="auto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Członkostwo w Klubie ustaje na skutek:</w:t>
      </w:r>
    </w:p>
    <w:p w14:paraId="3BA9ADB5" w14:textId="77777777" w:rsidR="00416635" w:rsidRDefault="00416635" w:rsidP="0041663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dobrowolnego wystąpienia zgłoszonego na piśmie,</w:t>
      </w:r>
    </w:p>
    <w:p w14:paraId="7779CDB8" w14:textId="77777777" w:rsidR="00416635" w:rsidRDefault="00416635" w:rsidP="0041663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skreślenia z listy członków w przypadkach określonych w punkcie 2 tego paragrafu</w:t>
      </w:r>
    </w:p>
    <w:p w14:paraId="16D60B4D" w14:textId="77777777" w:rsidR="00416635" w:rsidRDefault="00416635" w:rsidP="00416635">
      <w:pPr>
        <w:pStyle w:val="Listapunktowana"/>
        <w:numPr>
          <w:ilvl w:val="0"/>
          <w:numId w:val="2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rozwiązania Klubu.</w:t>
      </w:r>
    </w:p>
    <w:p w14:paraId="2C7C3B67" w14:textId="77777777" w:rsidR="00416635" w:rsidRDefault="00416635" w:rsidP="00416635">
      <w:pPr>
        <w:pStyle w:val="Listapunktowana"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Pozbawienie członkostwa przez skreślenie z listy członków Klubu może  nastąpić, jeżeli członek:</w:t>
      </w:r>
    </w:p>
    <w:p w14:paraId="34FF9B43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nie spełnia wymagań statutowych,</w:t>
      </w:r>
    </w:p>
    <w:p w14:paraId="4CF41FB2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sposób zawiniony narusza obowiązki statutowe,</w:t>
      </w:r>
    </w:p>
    <w:p w14:paraId="4C70DF02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działa na szkodę Klubu,</w:t>
      </w:r>
    </w:p>
    <w:p w14:paraId="2128266C" w14:textId="77777777" w:rsidR="00416635" w:rsidRDefault="00416635" w:rsidP="00416635">
      <w:pPr>
        <w:pStyle w:val="Listapunktowana"/>
        <w:numPr>
          <w:ilvl w:val="0"/>
          <w:numId w:val="23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członek zawodnik nie bierze udziału w działalności statutowej Klubu przez okres jednego roku lub zalega z płatnością składek przez sześć miesięcy i mimo wezwania świadczenia tego nie spełnia.</w:t>
      </w:r>
    </w:p>
    <w:p w14:paraId="1C56B6C8" w14:textId="77777777" w:rsidR="00416635" w:rsidRDefault="00416635" w:rsidP="00416635">
      <w:pPr>
        <w:pStyle w:val="Listapunktowana"/>
        <w:numPr>
          <w:ilvl w:val="0"/>
          <w:numId w:val="4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Uchwałę o skreśleniu z listy członków podejmuje Zarząd Klubu. Od uchwały tej członek może się odwołać do Walnego Zebrania Klubu w ciągu 30 dni od dnia jej doręczenia wraz z uzasadnieniem.</w:t>
      </w:r>
    </w:p>
    <w:p w14:paraId="45AEDD5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</w:p>
    <w:p w14:paraId="606D2AEA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Rozdział IV.</w:t>
      </w:r>
    </w:p>
    <w:p w14:paraId="57143F94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Władze Klubu oraz ich organizacja</w:t>
      </w:r>
    </w:p>
    <w:p w14:paraId="3ED7F22C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b/>
        </w:rPr>
      </w:pPr>
    </w:p>
    <w:p w14:paraId="7D7260EA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14</w:t>
      </w:r>
    </w:p>
    <w:p w14:paraId="27FCF688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1. Władzami Klubu są :</w:t>
      </w:r>
    </w:p>
    <w:p w14:paraId="2E8A8D42" w14:textId="77777777" w:rsidR="00416635" w:rsidRDefault="00416635" w:rsidP="00416635">
      <w:pPr>
        <w:pStyle w:val="Listapunktowana"/>
        <w:numPr>
          <w:ilvl w:val="0"/>
          <w:numId w:val="2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Walne Zebranie Członków,</w:t>
      </w:r>
    </w:p>
    <w:p w14:paraId="1459EC41" w14:textId="77777777" w:rsidR="00416635" w:rsidRDefault="00416635" w:rsidP="00416635">
      <w:pPr>
        <w:pStyle w:val="Listapunktowana"/>
        <w:numPr>
          <w:ilvl w:val="0"/>
          <w:numId w:val="2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Zarząd</w:t>
      </w:r>
    </w:p>
    <w:p w14:paraId="58C933D5" w14:textId="77777777" w:rsidR="00416635" w:rsidRDefault="00416635" w:rsidP="00416635">
      <w:pPr>
        <w:pStyle w:val="Listapunktowana"/>
        <w:numPr>
          <w:ilvl w:val="0"/>
          <w:numId w:val="2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Komisja Rewizyjna</w:t>
      </w:r>
    </w:p>
    <w:p w14:paraId="39D65164" w14:textId="77777777" w:rsidR="00416635" w:rsidRDefault="00416635" w:rsidP="00416635">
      <w:pPr>
        <w:pStyle w:val="Listapunktowana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Kadencja Zarządu i Komisji Rewizyjnej trwa cztery lata.</w:t>
      </w:r>
    </w:p>
    <w:p w14:paraId="6DFD2917" w14:textId="77777777" w:rsidR="00416635" w:rsidRDefault="00416635" w:rsidP="00416635">
      <w:pPr>
        <w:pStyle w:val="Listapunktowana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Członkowie Zarządu i Komisji Rewizyjnej wybierani są przez Walne Zebranie Członków </w:t>
      </w:r>
      <w:r>
        <w:rPr>
          <w:rFonts w:ascii="Garamond" w:hAnsi="Garamond"/>
        </w:rPr>
        <w:br/>
        <w:t>w głosowaniu jawnym, chyba, że więcej niż połowa członków biorących udział w Walnym Zebraniu opowie się za wyborami w głosowaniu tajnym.</w:t>
      </w:r>
    </w:p>
    <w:p w14:paraId="241E474D" w14:textId="77777777" w:rsidR="00416635" w:rsidRDefault="00416635" w:rsidP="00416635">
      <w:pPr>
        <w:pStyle w:val="Listapunktowana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 przypadku ustąpienia, wykluczenia lub śmierci członka władz Klubu w trakcie kadencji, skład osobowy tych władz jest uzupełniany spośród nie wybranych kandydatów, wg kolejności uzyskanych głosów. Liczba osób, które uzupełniły skład władz nie może przekroczyć 1/3 liczby członków pochodzących z wyborów.</w:t>
      </w:r>
    </w:p>
    <w:p w14:paraId="38A216D6" w14:textId="77777777" w:rsidR="00416635" w:rsidRDefault="00416635" w:rsidP="00416635">
      <w:pPr>
        <w:pStyle w:val="Listapunktowana"/>
        <w:spacing w:line="240" w:lineRule="auto"/>
        <w:jc w:val="both"/>
        <w:rPr>
          <w:rFonts w:ascii="Garamond" w:hAnsi="Garamond"/>
          <w:sz w:val="16"/>
        </w:rPr>
      </w:pPr>
    </w:p>
    <w:p w14:paraId="3D52DC9E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15</w:t>
      </w:r>
    </w:p>
    <w:p w14:paraId="2EE6812D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5BF664C7" w14:textId="77777777" w:rsidR="00416635" w:rsidRDefault="00416635" w:rsidP="00416635">
      <w:pPr>
        <w:pStyle w:val="Listapunktowana"/>
        <w:numPr>
          <w:ilvl w:val="0"/>
          <w:numId w:val="6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Walne Zebranie Członków jest najwyższą władzą Klubu.</w:t>
      </w:r>
    </w:p>
    <w:p w14:paraId="1685006F" w14:textId="77777777" w:rsidR="00416635" w:rsidRDefault="00416635" w:rsidP="00416635">
      <w:pPr>
        <w:pStyle w:val="Listapunktowana"/>
        <w:numPr>
          <w:ilvl w:val="0"/>
          <w:numId w:val="6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Do wyłącznej kompetencji Walnego Zebrania Członków należy:</w:t>
      </w:r>
    </w:p>
    <w:p w14:paraId="076E6983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uchwalanie programów sportowej, organizacyjnej i finansowej działalności Klubu;</w:t>
      </w:r>
    </w:p>
    <w:p w14:paraId="31D26922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rozpatrywanie i zatwierdzanie sprawozdań Zarządu i Komisji Rewizyjnej oraz udzielanie absolutorium za okres objęty sprawozdaniem;</w:t>
      </w:r>
    </w:p>
    <w:p w14:paraId="70180D13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wybór Zarządu i Komisji Rewizyjnej;</w:t>
      </w:r>
    </w:p>
    <w:p w14:paraId="65BA75EE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rozpatrywanie odwołań od uchwał Zarządu w wypadku przewidzianym w </w:t>
      </w:r>
      <w:r w:rsidRPr="001D3179">
        <w:t>§</w:t>
      </w:r>
      <w:r>
        <w:rPr>
          <w:rFonts w:ascii="Garamond" w:hAnsi="Garamond"/>
        </w:rPr>
        <w:t xml:space="preserve"> 13 ust.3;</w:t>
      </w:r>
    </w:p>
    <w:p w14:paraId="3D4B182F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uchwalanie statutu i dokonywanie jego zmian;</w:t>
      </w:r>
    </w:p>
    <w:p w14:paraId="04EB8C0F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określanie wysokości składki członkowskiej oraz trybu jej uiszczania;</w:t>
      </w:r>
    </w:p>
    <w:p w14:paraId="5B68CBC7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podejmowanie uchwał o przynależności do innych organizacji;</w:t>
      </w:r>
    </w:p>
    <w:p w14:paraId="5E5E7133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podejmowanie uchwał o rozwiązaniu Klubu i przeznaczeniu jego majątku;</w:t>
      </w:r>
    </w:p>
    <w:p w14:paraId="68299E8C" w14:textId="77777777" w:rsidR="00416635" w:rsidRDefault="00416635" w:rsidP="00416635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rozpatrywanie innych spraw wniesionych pod obrady Walnego Zebrania Klubu, lub takich dla których statut nie ustala właściwości innych władz Klubu.</w:t>
      </w:r>
    </w:p>
    <w:p w14:paraId="1FB445B7" w14:textId="77777777" w:rsidR="00416635" w:rsidRDefault="00416635" w:rsidP="00416635">
      <w:pPr>
        <w:pStyle w:val="Listapunktowana"/>
        <w:spacing w:line="240" w:lineRule="auto"/>
        <w:ind w:left="360"/>
        <w:rPr>
          <w:rFonts w:ascii="Garamond" w:hAnsi="Garamond"/>
          <w:sz w:val="16"/>
        </w:rPr>
      </w:pPr>
    </w:p>
    <w:p w14:paraId="61E343B0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16</w:t>
      </w:r>
    </w:p>
    <w:p w14:paraId="66A89858" w14:textId="77777777" w:rsidR="00416635" w:rsidRDefault="00416635" w:rsidP="00416635">
      <w:pPr>
        <w:pStyle w:val="Listapunktowana"/>
        <w:spacing w:line="240" w:lineRule="auto"/>
        <w:jc w:val="center"/>
        <w:rPr>
          <w:rFonts w:ascii="Garamond" w:hAnsi="Garamond"/>
          <w:sz w:val="16"/>
        </w:rPr>
      </w:pPr>
    </w:p>
    <w:p w14:paraId="6CE946E7" w14:textId="77777777" w:rsidR="00416635" w:rsidRDefault="00416635" w:rsidP="00416635">
      <w:pPr>
        <w:pStyle w:val="Listapunktowana"/>
        <w:numPr>
          <w:ilvl w:val="0"/>
          <w:numId w:val="7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Zwyczajne Walne Zebranie Sprawozdawcze Klubu zwoływane jest przez Zarząd raz </w:t>
      </w:r>
      <w:r>
        <w:rPr>
          <w:rFonts w:ascii="Garamond" w:hAnsi="Garamond"/>
        </w:rPr>
        <w:br/>
        <w:t>w roku jednak nie później jak do dnia 20 czerwca każdego roku.</w:t>
      </w:r>
    </w:p>
    <w:p w14:paraId="4C51EB14" w14:textId="77777777" w:rsidR="00416635" w:rsidRDefault="00416635" w:rsidP="00416635">
      <w:pPr>
        <w:pStyle w:val="Listapunktowana"/>
        <w:numPr>
          <w:ilvl w:val="0"/>
          <w:numId w:val="7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Walne Zebranie Sprawozdawczo-Wyborcze zwoływane jest przez Zarząd co cztery lata.</w:t>
      </w:r>
    </w:p>
    <w:p w14:paraId="7DB42C1D" w14:textId="77777777" w:rsidR="00416635" w:rsidRDefault="00416635" w:rsidP="00416635">
      <w:pPr>
        <w:pStyle w:val="Listapunktowana"/>
        <w:numPr>
          <w:ilvl w:val="0"/>
          <w:numId w:val="7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Nadzwyczajne Walne Zebranie Członków zwoływane jest przez Zarząd :</w:t>
      </w:r>
    </w:p>
    <w:p w14:paraId="040D4A2D" w14:textId="77777777" w:rsidR="00416635" w:rsidRDefault="00416635" w:rsidP="00416635">
      <w:pPr>
        <w:pStyle w:val="Listapunktowana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 własnej inicjatywy;</w:t>
      </w:r>
    </w:p>
    <w:p w14:paraId="0CE35AB8" w14:textId="77777777" w:rsidR="00416635" w:rsidRDefault="00416635" w:rsidP="00416635">
      <w:pPr>
        <w:pStyle w:val="Listapunktowana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wniosek Komisji Rewizyjnej,</w:t>
      </w:r>
    </w:p>
    <w:p w14:paraId="091C0B6E" w14:textId="77777777" w:rsidR="00416635" w:rsidRDefault="00416635" w:rsidP="00416635">
      <w:pPr>
        <w:pStyle w:val="Listapunktowana"/>
        <w:numPr>
          <w:ilvl w:val="0"/>
          <w:numId w:val="26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wniosek 3/4 liczby członków Klubu.</w:t>
      </w:r>
    </w:p>
    <w:p w14:paraId="13EF327C" w14:textId="77777777" w:rsidR="00416635" w:rsidRDefault="00416635" w:rsidP="00416635">
      <w:pPr>
        <w:pStyle w:val="Listapunktowana"/>
        <w:numPr>
          <w:ilvl w:val="1"/>
          <w:numId w:val="26"/>
        </w:numPr>
        <w:tabs>
          <w:tab w:val="clear" w:pos="1930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Jeżeli Zarząd nie zwoła Walnego Zebrania, o którym mowa w ust. 1 lub 2 w ciągu 30 dni od upływu terminu, albo nie zwoła Nadzwyczajnego Walnego Zebrania Klubu w ciągu 30 dni od złożenia wniosku, o którym mowa w ust. 3 pkt. 2 i 3 Walne Zebranie Członków może być zwołane przez Komisję Rewizyjną.</w:t>
      </w:r>
    </w:p>
    <w:p w14:paraId="5A708960" w14:textId="77777777" w:rsidR="00416635" w:rsidRDefault="00416635" w:rsidP="00416635">
      <w:pPr>
        <w:pStyle w:val="Listapunktowana"/>
        <w:numPr>
          <w:ilvl w:val="1"/>
          <w:numId w:val="26"/>
        </w:numPr>
        <w:tabs>
          <w:tab w:val="clear" w:pos="1930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 zwołujący Walne Zebranie Członków powinien powiadomić na piśmie o terminie </w:t>
      </w:r>
      <w:r>
        <w:rPr>
          <w:rFonts w:ascii="Garamond" w:hAnsi="Garamond"/>
        </w:rPr>
        <w:br/>
        <w:t>i proponowanym porządku obrad nie później niż 7 dni przed tym terminem.</w:t>
      </w:r>
    </w:p>
    <w:p w14:paraId="2A5308E9" w14:textId="77777777" w:rsidR="00416635" w:rsidRDefault="00416635" w:rsidP="00416635">
      <w:pPr>
        <w:pStyle w:val="Listapunktowana"/>
        <w:numPr>
          <w:ilvl w:val="1"/>
          <w:numId w:val="26"/>
        </w:numPr>
        <w:tabs>
          <w:tab w:val="clear" w:pos="1930"/>
        </w:tabs>
        <w:spacing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Proponowany porządek obrad może być przez Walne Zebranie Członków zmieniony lub rozszerzony.</w:t>
      </w:r>
    </w:p>
    <w:p w14:paraId="4E898EB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0E35B610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17</w:t>
      </w:r>
    </w:p>
    <w:p w14:paraId="3D964FA4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4A7A1986" w14:textId="77777777" w:rsidR="00416635" w:rsidRDefault="00416635" w:rsidP="00416635">
      <w:pPr>
        <w:pStyle w:val="Listapunktowana"/>
        <w:numPr>
          <w:ilvl w:val="0"/>
          <w:numId w:val="8"/>
        </w:numPr>
        <w:tabs>
          <w:tab w:val="clear" w:pos="360"/>
          <w:tab w:val="num" w:pos="567"/>
        </w:tabs>
        <w:spacing w:line="240" w:lineRule="auto"/>
        <w:ind w:firstLine="1"/>
        <w:jc w:val="both"/>
        <w:rPr>
          <w:rFonts w:ascii="Garamond" w:hAnsi="Garamond"/>
        </w:rPr>
      </w:pPr>
      <w:r>
        <w:rPr>
          <w:rFonts w:ascii="Garamond" w:hAnsi="Garamond"/>
        </w:rPr>
        <w:t>Walne Zebranie Członków jest prawomocne:</w:t>
      </w:r>
    </w:p>
    <w:p w14:paraId="49320671" w14:textId="77777777" w:rsidR="00416635" w:rsidRDefault="00416635" w:rsidP="00416635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pierwszym terminie gdy uczestniczy w nim co najmniej połowa liczby członków;</w:t>
      </w:r>
    </w:p>
    <w:p w14:paraId="1F2DF1F2" w14:textId="77777777" w:rsidR="00416635" w:rsidRDefault="00416635" w:rsidP="00416635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drugim terminie - bez względu na liczbę obecnych, o ile termin ten był podany </w:t>
      </w:r>
      <w:r>
        <w:rPr>
          <w:rFonts w:ascii="Garamond" w:hAnsi="Garamond"/>
        </w:rPr>
        <w:br/>
        <w:t>w zawiadomieniu.</w:t>
      </w:r>
    </w:p>
    <w:p w14:paraId="40A7A309" w14:textId="77777777" w:rsidR="00416635" w:rsidRDefault="00416635" w:rsidP="00416635">
      <w:pPr>
        <w:pStyle w:val="Listapunktowana"/>
        <w:numPr>
          <w:ilvl w:val="0"/>
          <w:numId w:val="8"/>
        </w:numPr>
        <w:tabs>
          <w:tab w:val="num" w:pos="566"/>
        </w:tabs>
        <w:spacing w:line="240" w:lineRule="auto"/>
        <w:ind w:left="566"/>
        <w:jc w:val="both"/>
        <w:rPr>
          <w:rFonts w:ascii="Garamond" w:hAnsi="Garamond"/>
        </w:rPr>
      </w:pPr>
      <w:r>
        <w:rPr>
          <w:rFonts w:ascii="Garamond" w:hAnsi="Garamond"/>
        </w:rPr>
        <w:t>W Walnym Zebraniu Klubu mogą uczestniczyć z głosem doradczym osoby zaproszone przez Zarząd.</w:t>
      </w:r>
    </w:p>
    <w:p w14:paraId="7A266D1A" w14:textId="77777777" w:rsidR="00416635" w:rsidRDefault="00416635" w:rsidP="00416635">
      <w:pPr>
        <w:pStyle w:val="Listapunktowana"/>
        <w:numPr>
          <w:ilvl w:val="0"/>
          <w:numId w:val="8"/>
        </w:numPr>
        <w:tabs>
          <w:tab w:val="num" w:pos="566"/>
        </w:tabs>
        <w:spacing w:line="240" w:lineRule="auto"/>
        <w:ind w:left="56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Uchwały w sprawie zmian w statucie i rozwiązania Klubu mogą być podjęte tylko wtedy, gdy w Walnym Zebraniu bierze udział co najmniej połowa członków  uprawnionych do głosowania i gdy sprawy te są umieszczone w porządku obrad. </w:t>
      </w:r>
    </w:p>
    <w:p w14:paraId="2F3480AC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0C3914A3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18</w:t>
      </w:r>
    </w:p>
    <w:p w14:paraId="04D97601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2590AE1A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Zarząd Klubu składa się z 3 do 7 członków wybieranych przez Walne Zebranie Członków. </w:t>
      </w:r>
    </w:p>
    <w:p w14:paraId="3A73D597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W skład Zarządu wchodzą: Prezes, Sekretarz i Skarbnik. Zarząd konstytuuje się na pierwszym po jego wyborze posiedzeniu.</w:t>
      </w:r>
    </w:p>
    <w:p w14:paraId="08D5D9E6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Liczbę członków Zarządu określa uchwała Walnego Zebrania Klubu. Jeśli Walne Zebranie Klubu postanowi, że Zarząd będzie reprezentowany przez więcej niż trzy osoby określenie pozostałych funkcji leży w kompetencji Zarządu.</w:t>
      </w:r>
    </w:p>
    <w:p w14:paraId="0F151071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Posiedzenia Zarządu odbywają się w miarę potrzeb, nie rzadziej jednak niż raz na kwartał.</w:t>
      </w:r>
    </w:p>
    <w:p w14:paraId="36248842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Zasady zwoływania posiedzeń oraz pracy Zarządu określa regulamin zatwierdzony przez tę władzę.</w:t>
      </w:r>
    </w:p>
    <w:p w14:paraId="328C1136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>Uchwały Zarządu zapadają zwykłą większością głosów przy obecności co najmniej połowy członków w tym Prezesa lub Sekretarza.</w:t>
      </w:r>
    </w:p>
    <w:p w14:paraId="427D182A" w14:textId="77777777" w:rsidR="00416635" w:rsidRDefault="00416635" w:rsidP="00416635">
      <w:pPr>
        <w:pStyle w:val="Listapunktowana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okresie między posiedzeniami Zarządu Prezes kieruje bieżącą działalnością Klubu. </w:t>
      </w:r>
      <w:r>
        <w:rPr>
          <w:rFonts w:ascii="Garamond" w:hAnsi="Garamond"/>
        </w:rPr>
        <w:br/>
        <w:t xml:space="preserve">W razie jego nieobecności zastępuje go Sekretarz. Prezes pełni również funkcję pracodawcy w stosunku do zatrudnionych pracowników Klubu. </w:t>
      </w:r>
    </w:p>
    <w:p w14:paraId="5414CB0A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3CBE18EC" w14:textId="77777777" w:rsidR="00416635" w:rsidRDefault="00416635" w:rsidP="00416635">
      <w:pPr>
        <w:pStyle w:val="Listapunktowana"/>
        <w:spacing w:line="240" w:lineRule="auto"/>
        <w:ind w:left="0"/>
        <w:jc w:val="center"/>
      </w:pPr>
    </w:p>
    <w:p w14:paraId="63CEEADA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lastRenderedPageBreak/>
        <w:t>§</w:t>
      </w:r>
      <w:r>
        <w:rPr>
          <w:rFonts w:ascii="Garamond" w:hAnsi="Garamond"/>
        </w:rPr>
        <w:t xml:space="preserve"> 19</w:t>
      </w:r>
    </w:p>
    <w:p w14:paraId="1414943A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74871F2D" w14:textId="77777777" w:rsidR="00416635" w:rsidRDefault="00416635" w:rsidP="00416635">
      <w:pPr>
        <w:pStyle w:val="Listapunktowana"/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Do kompetencji Zarządu należy :</w:t>
      </w:r>
    </w:p>
    <w:p w14:paraId="7EC404B2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kierowanie działalnością Klubu,</w:t>
      </w:r>
    </w:p>
    <w:p w14:paraId="40F50A8A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wykonywanie uchwał Walnego Zebrania Klubu,</w:t>
      </w:r>
    </w:p>
    <w:p w14:paraId="13A21CF0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podejmowanie uchwał w sprawach członkowskich,</w:t>
      </w:r>
    </w:p>
    <w:p w14:paraId="4D3CDDA2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uchwalanie okresowych planów działania i preliminarzy budżetowych,</w:t>
      </w:r>
    </w:p>
    <w:p w14:paraId="330F5D67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składanie sprawozdań z działalności Klubu,</w:t>
      </w:r>
    </w:p>
    <w:p w14:paraId="6F7F122E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zarządzanie majątkiem i funduszami Klubu,</w:t>
      </w:r>
    </w:p>
    <w:p w14:paraId="78E95FC6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reprezentowanie Klubu na zewnątrz,</w:t>
      </w:r>
    </w:p>
    <w:p w14:paraId="2C0C32E1" w14:textId="77777777" w:rsidR="00416635" w:rsidRDefault="00416635" w:rsidP="00416635">
      <w:pPr>
        <w:pStyle w:val="Listapunktowana"/>
        <w:numPr>
          <w:ilvl w:val="0"/>
          <w:numId w:val="10"/>
        </w:numPr>
        <w:spacing w:line="240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powoływanie i rozwiązywanie komisji  problemowych.</w:t>
      </w:r>
    </w:p>
    <w:p w14:paraId="6B08B6A1" w14:textId="77777777" w:rsidR="00416635" w:rsidRDefault="00416635" w:rsidP="00416635">
      <w:pPr>
        <w:pStyle w:val="Listapunktowana"/>
        <w:spacing w:line="240" w:lineRule="auto"/>
        <w:rPr>
          <w:rFonts w:ascii="Garamond" w:hAnsi="Garamond"/>
          <w:sz w:val="16"/>
        </w:rPr>
      </w:pPr>
    </w:p>
    <w:p w14:paraId="485336F9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20</w:t>
      </w:r>
    </w:p>
    <w:p w14:paraId="3B70CB4B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7133D81B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Komisja Rewizyjna jest władzą Klubu powołaną do sprawowania kontroli nad jego działalnością.</w:t>
      </w:r>
    </w:p>
    <w:p w14:paraId="6CF6782B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Komisja Rewizyjna składa się z trzech członków w tym z przewodniczącego, jego zastępcy </w:t>
      </w:r>
      <w:r>
        <w:rPr>
          <w:rFonts w:ascii="Garamond" w:hAnsi="Garamond"/>
        </w:rPr>
        <w:br/>
        <w:t>i sekretarza.</w:t>
      </w:r>
    </w:p>
    <w:p w14:paraId="466D0D45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Komisji Rewizyjnej mogą uczestniczyć z głosem doradczym w posiedzeniach Zarządu Klubu.</w:t>
      </w:r>
    </w:p>
    <w:p w14:paraId="60A2EF73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Członkowie Komisji Rewizyjnej nie mogą pełnić innych funkcji we władzach Klubu.</w:t>
      </w:r>
    </w:p>
    <w:p w14:paraId="65C8F162" w14:textId="77777777" w:rsidR="00416635" w:rsidRDefault="00416635" w:rsidP="00416635">
      <w:pPr>
        <w:pStyle w:val="Listapunktowana"/>
        <w:numPr>
          <w:ilvl w:val="0"/>
          <w:numId w:val="12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Komisja Rewizyjna działa na podstawie regulaminu uchwalonego przez tę władzę.</w:t>
      </w:r>
    </w:p>
    <w:p w14:paraId="68E117F0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1E603C23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21</w:t>
      </w:r>
    </w:p>
    <w:p w14:paraId="6CEFDE68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493437DD" w14:textId="77777777" w:rsidR="00416635" w:rsidRDefault="00416635" w:rsidP="00416635">
      <w:pPr>
        <w:pStyle w:val="Listapunktowana"/>
        <w:spacing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Do zakresu działania Komisji Rewizyjnej należy:</w:t>
      </w:r>
    </w:p>
    <w:p w14:paraId="734FEB54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kontrolowanie działalności Klubu pod względem celowości, prawidłowości i zgodności </w:t>
      </w:r>
      <w:r>
        <w:rPr>
          <w:rFonts w:ascii="Garamond" w:hAnsi="Garamond"/>
        </w:rPr>
        <w:br/>
        <w:t>z obowiązującymi przepisami, postanowieniami statutu oraz uchwałami Walnego Zebrania Klubu,</w:t>
      </w:r>
    </w:p>
    <w:p w14:paraId="5C03F1BF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prawo żądania zwołania Walnego Zebrania Klubu w razie stwierdzenia nie wywiązywania się przez Zarząd z jego statutowych obowiązków,</w:t>
      </w:r>
    </w:p>
    <w:p w14:paraId="1E5E0C86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zwołanie Walnego Zebrania Klubu w razie nie zwołania go przez Zarząd w terminie ustalonym w statucie,</w:t>
      </w:r>
    </w:p>
    <w:p w14:paraId="191325E2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składanie wniosku o udzielenie lub odmowę udzielenia absolutorium Zarządowi Klubu bądź w stosunku do każdego z członków oddzielnie,</w:t>
      </w:r>
    </w:p>
    <w:p w14:paraId="0EA1013B" w14:textId="77777777" w:rsidR="00416635" w:rsidRDefault="00416635" w:rsidP="00416635">
      <w:pPr>
        <w:pStyle w:val="Listapunktowana"/>
        <w:numPr>
          <w:ilvl w:val="0"/>
          <w:numId w:val="28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składanie sprawozdań ze swej działalności na Walnym Zebraniu Klubu.</w:t>
      </w:r>
    </w:p>
    <w:p w14:paraId="51B8FBC4" w14:textId="77777777" w:rsidR="00416635" w:rsidRDefault="00416635" w:rsidP="00416635">
      <w:pPr>
        <w:pStyle w:val="Listapunktowana"/>
        <w:tabs>
          <w:tab w:val="left" w:pos="426"/>
        </w:tabs>
        <w:spacing w:line="240" w:lineRule="auto"/>
        <w:ind w:left="142"/>
        <w:rPr>
          <w:rFonts w:ascii="Garamond" w:hAnsi="Garamond"/>
          <w:sz w:val="16"/>
        </w:rPr>
      </w:pPr>
    </w:p>
    <w:p w14:paraId="409F650C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22</w:t>
      </w:r>
    </w:p>
    <w:p w14:paraId="3DF444D7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5F01D0E2" w14:textId="77777777" w:rsidR="00416635" w:rsidRDefault="00416635" w:rsidP="00416635">
      <w:pPr>
        <w:pStyle w:val="Listapunktowana"/>
        <w:numPr>
          <w:ilvl w:val="0"/>
          <w:numId w:val="11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Członkostwo w Zarządzie lub Komisji Rewizyjnej ustaje na skutek:</w:t>
      </w:r>
    </w:p>
    <w:p w14:paraId="63B753B4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jc w:val="both"/>
        <w:rPr>
          <w:rFonts w:ascii="Garamond" w:hAnsi="Garamond"/>
        </w:rPr>
      </w:pPr>
      <w:r>
        <w:rPr>
          <w:rFonts w:ascii="Garamond" w:hAnsi="Garamond"/>
        </w:rPr>
        <w:t>upływu kadencji, przy czym za datę upływu kadencji uważa się datę złożenia sprawozdania;</w:t>
      </w:r>
    </w:p>
    <w:p w14:paraId="0B1305EC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ustania członkostwa w Klubie;</w:t>
      </w:r>
    </w:p>
    <w:p w14:paraId="73D6E6EE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zrzeczenia się udziału w tych organach;</w:t>
      </w:r>
    </w:p>
    <w:p w14:paraId="16661B25" w14:textId="77777777" w:rsidR="00416635" w:rsidRDefault="00416635" w:rsidP="00416635">
      <w:pPr>
        <w:pStyle w:val="Listapunktowana"/>
        <w:numPr>
          <w:ilvl w:val="0"/>
          <w:numId w:val="16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odwołania przez Walne Zebranie Członków.</w:t>
      </w:r>
    </w:p>
    <w:p w14:paraId="662C1675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4466734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23</w:t>
      </w:r>
    </w:p>
    <w:p w14:paraId="296220EC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3495D04E" w14:textId="77777777" w:rsidR="00416635" w:rsidRDefault="00416635" w:rsidP="00416635">
      <w:pPr>
        <w:pStyle w:val="Listapunktowana"/>
        <w:spacing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Na miejsce członków Zarządu lub Komisji Rewizyjnej Klubu, których członkostwo ustało wchodzą do końca kadencji osoby, które w wyborach do tych władz uzyskały kolejno największą liczbę głosów.</w:t>
      </w:r>
    </w:p>
    <w:p w14:paraId="7265209E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2CA136E6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3FC3E5CE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5953D7EA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Rozdział V.</w:t>
      </w:r>
    </w:p>
    <w:p w14:paraId="008F222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Majątek i fundusze</w:t>
      </w:r>
    </w:p>
    <w:p w14:paraId="0E1EB69F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4B50B3E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24</w:t>
      </w:r>
    </w:p>
    <w:p w14:paraId="721358FC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6B49A172" w14:textId="77777777" w:rsidR="00416635" w:rsidRDefault="00416635" w:rsidP="00416635">
      <w:pPr>
        <w:pStyle w:val="Listapunktowana"/>
        <w:numPr>
          <w:ilvl w:val="0"/>
          <w:numId w:val="1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Majątek Klubu stanowią nieruchomości, ruchomości i fundusze.</w:t>
      </w:r>
    </w:p>
    <w:p w14:paraId="02C393D2" w14:textId="77777777" w:rsidR="00416635" w:rsidRDefault="00416635" w:rsidP="00416635">
      <w:pPr>
        <w:pStyle w:val="Listapunktowana"/>
        <w:numPr>
          <w:ilvl w:val="0"/>
          <w:numId w:val="1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Majątek ten przeznaczony jest wyłącznie do realizacji celów statutowych.</w:t>
      </w:r>
    </w:p>
    <w:p w14:paraId="240A8714" w14:textId="77777777" w:rsidR="00416635" w:rsidRDefault="00416635" w:rsidP="00416635">
      <w:pPr>
        <w:pStyle w:val="Listapunktowana"/>
        <w:numPr>
          <w:ilvl w:val="0"/>
          <w:numId w:val="1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Środki finansowe na realizację zadań statutowych Klub uzyskuje z:</w:t>
      </w:r>
    </w:p>
    <w:p w14:paraId="42ECCF0D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składek członkowskich,</w:t>
      </w:r>
    </w:p>
    <w:p w14:paraId="11D00CD4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darowizn, zapisów i spadków,</w:t>
      </w:r>
    </w:p>
    <w:p w14:paraId="7588D217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 xml:space="preserve">dotacji z organów rządowych i samorządu terytorialnego, </w:t>
      </w:r>
    </w:p>
    <w:p w14:paraId="1CF0BB96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majątku Klubu,</w:t>
      </w:r>
    </w:p>
    <w:p w14:paraId="5A592D73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ofiarności publicznej,</w:t>
      </w:r>
    </w:p>
    <w:p w14:paraId="2A318B51" w14:textId="77777777" w:rsidR="00416635" w:rsidRDefault="00416635" w:rsidP="00416635">
      <w:pPr>
        <w:pStyle w:val="Listapunktowana"/>
        <w:numPr>
          <w:ilvl w:val="0"/>
          <w:numId w:val="30"/>
        </w:numPr>
        <w:tabs>
          <w:tab w:val="clear" w:pos="397"/>
          <w:tab w:val="num" w:pos="757"/>
        </w:tabs>
        <w:spacing w:line="240" w:lineRule="auto"/>
        <w:ind w:left="757"/>
        <w:rPr>
          <w:rFonts w:ascii="Garamond" w:hAnsi="Garamond"/>
        </w:rPr>
      </w:pPr>
      <w:r>
        <w:rPr>
          <w:rFonts w:ascii="Garamond" w:hAnsi="Garamond"/>
        </w:rPr>
        <w:t>oraz innych źródeł.</w:t>
      </w:r>
    </w:p>
    <w:p w14:paraId="49BA638A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0E89790E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25</w:t>
      </w:r>
    </w:p>
    <w:p w14:paraId="4AF5D258" w14:textId="77777777" w:rsidR="00416635" w:rsidRDefault="00416635" w:rsidP="00416635">
      <w:pPr>
        <w:ind w:left="709" w:hanging="709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Klub nie może:</w:t>
      </w:r>
    </w:p>
    <w:p w14:paraId="53936604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udzielać pożyczek lub zabezpieczać zobowiązań swoim majątkiem w stosunku do członków Klubu, członków organów Klubu, pracowników Klubu oraz osób, z którymi pracownicy pozostają w związku małżeńskim albo w stosunku pokrewieństwa lub powinowactwa w linii prostej, pokrewieństwa lub powinowactwa w linii bocznej do drugiego stopnia albo są związani z tytułu przysposobienia, opieki lub kurateli,</w:t>
      </w:r>
    </w:p>
    <w:p w14:paraId="58BD7E72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przekazywać swego majątku na rzecz  członków Klubu, członków organów Klubu lub pracowników oraz ich osób bliskich, na zasadach innych niż w stosunku do  osób trzecich, </w:t>
      </w:r>
      <w:r>
        <w:rPr>
          <w:rFonts w:ascii="Garamond" w:hAnsi="Garamond"/>
          <w:lang w:val="pl-PL"/>
        </w:rPr>
        <w:br/>
        <w:t>w szczególności jeśli to przekazanie następuje bezpłatnie lub na preferencyjnych warunkach,</w:t>
      </w:r>
    </w:p>
    <w:p w14:paraId="78A8B0D4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wykorzystywać swego majątku na rzecz członków Klubu, członków organów Klubu lub pracowników oraz ich osób bliskich na zasadach innych niż w stosunku do osób trzecich chyba, że to wykorzystanie bezpośrednio wynika ze statutowego celu Klubu,</w:t>
      </w:r>
    </w:p>
    <w:p w14:paraId="7A94B7E9" w14:textId="77777777" w:rsidR="00416635" w:rsidRDefault="00416635" w:rsidP="00416635">
      <w:pPr>
        <w:numPr>
          <w:ilvl w:val="0"/>
          <w:numId w:val="29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zakupu na szczególnych zasadach towarów i usług od podmiotów, w których uczestniczą członkowie Klubu, członkowie organów Klubu lub pracownicy oraz ich osoby bliskie.</w:t>
      </w:r>
    </w:p>
    <w:p w14:paraId="36607270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2D12F1DB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26</w:t>
      </w:r>
    </w:p>
    <w:p w14:paraId="4AD516C1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6BD6CCCB" w14:textId="77777777" w:rsidR="00416635" w:rsidRDefault="00416635" w:rsidP="00416635">
      <w:pPr>
        <w:pStyle w:val="Listapunktowana"/>
        <w:numPr>
          <w:ilvl w:val="0"/>
          <w:numId w:val="14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zakresie wynikającym z działalności statutowej Klub może nabywać prawa i zaciągać zobowiązania.</w:t>
      </w:r>
    </w:p>
    <w:p w14:paraId="2A7B6A0E" w14:textId="77777777" w:rsidR="00416635" w:rsidRDefault="00416635" w:rsidP="00416635">
      <w:pPr>
        <w:pStyle w:val="Listapunktowana"/>
        <w:numPr>
          <w:ilvl w:val="0"/>
          <w:numId w:val="14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 dokonywania czynności prawnych w imieniu Klubu wymagane jest współdziałanie dwóch członków Zarządu, w tym Prezesa lub Sekretarza. Inne osoby mogą dokonywać czynności prawnych w imieniu Klubu wyłącznie na podstawie pełnomocnictwa udzielonego przez Zarząd.</w:t>
      </w:r>
    </w:p>
    <w:p w14:paraId="5BA05A8D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</w:rPr>
      </w:pPr>
    </w:p>
    <w:p w14:paraId="31BEA74B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Rozdział VI</w:t>
      </w:r>
    </w:p>
    <w:p w14:paraId="7A24BA70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Zmiana statutu i rozwiązanie Klubu.</w:t>
      </w:r>
    </w:p>
    <w:p w14:paraId="6E1164DA" w14:textId="77777777" w:rsidR="00416635" w:rsidRDefault="00416635" w:rsidP="00416635">
      <w:pPr>
        <w:pStyle w:val="Listapunktowana"/>
        <w:spacing w:line="240" w:lineRule="auto"/>
        <w:ind w:left="0"/>
        <w:rPr>
          <w:rFonts w:ascii="Garamond" w:hAnsi="Garamond"/>
          <w:sz w:val="16"/>
        </w:rPr>
      </w:pPr>
    </w:p>
    <w:p w14:paraId="2C56FD4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</w:rPr>
      </w:pPr>
      <w:r w:rsidRPr="001D3179">
        <w:t>§</w:t>
      </w:r>
      <w:r>
        <w:rPr>
          <w:rFonts w:ascii="Garamond" w:hAnsi="Garamond"/>
        </w:rPr>
        <w:t xml:space="preserve"> 27</w:t>
      </w:r>
    </w:p>
    <w:p w14:paraId="2040416D" w14:textId="77777777" w:rsidR="00416635" w:rsidRDefault="00416635" w:rsidP="00416635">
      <w:pPr>
        <w:pStyle w:val="Listapunktowana"/>
        <w:spacing w:line="240" w:lineRule="auto"/>
        <w:ind w:left="0"/>
        <w:jc w:val="center"/>
        <w:rPr>
          <w:rFonts w:ascii="Garamond" w:hAnsi="Garamond"/>
          <w:sz w:val="16"/>
        </w:rPr>
      </w:pPr>
    </w:p>
    <w:p w14:paraId="5C1AACE4" w14:textId="77777777" w:rsidR="00416635" w:rsidRDefault="00416635" w:rsidP="00416635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Uchwalenie statutu lub jego zmiana oraz podjęcie uchwały o rozwiązaniu Klubu przez Walne Zebranie wymaga większości dwóch trzecich głosów, przy obecności co najmniej połowy uprawnionych do głosowania.</w:t>
      </w:r>
    </w:p>
    <w:p w14:paraId="06678CCF" w14:textId="77777777" w:rsidR="00416635" w:rsidRDefault="00416635" w:rsidP="00416635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Podejmując uchwałę o rozwiązaniu Klubu Walne Zebranie określa sposób przeprowadzenia likwidacji oraz przeznaczenia majątku Klubu.</w:t>
      </w:r>
    </w:p>
    <w:p w14:paraId="4D919CD7" w14:textId="77777777" w:rsidR="00416635" w:rsidRDefault="00416635" w:rsidP="00416635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Jeżeli uchwała o której mowa w ust. 2 nie stanowi inaczej, likwidatorami Klubu są Prezes </w:t>
      </w:r>
      <w:r>
        <w:rPr>
          <w:rFonts w:ascii="Garamond" w:hAnsi="Garamond"/>
        </w:rPr>
        <w:br/>
        <w:t>i Sekretarz Zarządu Klubu.</w:t>
      </w:r>
    </w:p>
    <w:p w14:paraId="663AD46C" w14:textId="77777777" w:rsidR="002D6259" w:rsidRPr="001841AC" w:rsidRDefault="002D6259">
      <w:pPr>
        <w:rPr>
          <w:lang w:val="pl-PL"/>
        </w:rPr>
      </w:pPr>
    </w:p>
    <w:sectPr w:rsidR="002D6259" w:rsidRPr="001841A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6840" w14:textId="77777777" w:rsidR="00983E60" w:rsidRDefault="00983E60">
      <w:r>
        <w:separator/>
      </w:r>
    </w:p>
  </w:endnote>
  <w:endnote w:type="continuationSeparator" w:id="0">
    <w:p w14:paraId="4105B4A1" w14:textId="77777777" w:rsidR="00983E60" w:rsidRDefault="0098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8458" w14:textId="77777777" w:rsidR="00416635" w:rsidRDefault="004166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BDDCE9" w14:textId="77777777" w:rsidR="00416635" w:rsidRDefault="00416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117A" w14:textId="77777777" w:rsidR="00416635" w:rsidRDefault="00416635">
    <w:pPr>
      <w:pStyle w:val="Stopka"/>
      <w:framePr w:wrap="around" w:vAnchor="text" w:hAnchor="margin" w:xAlign="right" w:y="1"/>
      <w:rPr>
        <w:rStyle w:val="Numerstrony"/>
      </w:rPr>
    </w:pPr>
  </w:p>
  <w:p w14:paraId="26EF3F80" w14:textId="77777777" w:rsidR="00416635" w:rsidRDefault="004166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514B" w14:textId="77777777" w:rsidR="00983E60" w:rsidRDefault="00983E60">
      <w:r>
        <w:separator/>
      </w:r>
    </w:p>
  </w:footnote>
  <w:footnote w:type="continuationSeparator" w:id="0">
    <w:p w14:paraId="5233A0AA" w14:textId="77777777" w:rsidR="00983E60" w:rsidRDefault="0098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527"/>
    <w:multiLevelType w:val="singleLevel"/>
    <w:tmpl w:val="C0E47B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14658FD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9209A"/>
    <w:multiLevelType w:val="hybridMultilevel"/>
    <w:tmpl w:val="CB52B31C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768B4"/>
    <w:multiLevelType w:val="hybridMultilevel"/>
    <w:tmpl w:val="22DE139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16DE6EDA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FF5085"/>
    <w:multiLevelType w:val="singleLevel"/>
    <w:tmpl w:val="B5DC5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1F0501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E07ACB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5C0137"/>
    <w:multiLevelType w:val="singleLevel"/>
    <w:tmpl w:val="1EF4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F24026"/>
    <w:multiLevelType w:val="hybridMultilevel"/>
    <w:tmpl w:val="5F22F9EE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B4DF7"/>
    <w:multiLevelType w:val="hybridMultilevel"/>
    <w:tmpl w:val="7CF07594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61521"/>
    <w:multiLevelType w:val="hybridMultilevel"/>
    <w:tmpl w:val="93C8D69C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2E175CFB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942806"/>
    <w:multiLevelType w:val="singleLevel"/>
    <w:tmpl w:val="33549FE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4" w15:restartNumberingAfterBreak="0">
    <w:nsid w:val="3D800605"/>
    <w:multiLevelType w:val="singleLevel"/>
    <w:tmpl w:val="5C4668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3E562920"/>
    <w:multiLevelType w:val="singleLevel"/>
    <w:tmpl w:val="AB0A2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ED2BBE"/>
    <w:multiLevelType w:val="singleLevel"/>
    <w:tmpl w:val="1EF4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A62E79"/>
    <w:multiLevelType w:val="hybridMultilevel"/>
    <w:tmpl w:val="07C45ABC"/>
    <w:lvl w:ilvl="0" w:tplc="FFFFFFFF">
      <w:start w:val="1"/>
      <w:numFmt w:val="decimal"/>
      <w:lvlText w:val="%1)"/>
      <w:lvlJc w:val="left"/>
      <w:pPr>
        <w:tabs>
          <w:tab w:val="num" w:pos="925"/>
        </w:tabs>
        <w:ind w:left="925" w:hanging="358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1930"/>
        </w:tabs>
        <w:ind w:left="1930" w:hanging="2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5CBD0FEB"/>
    <w:multiLevelType w:val="hybridMultilevel"/>
    <w:tmpl w:val="DB167E14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431C55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EB5007"/>
    <w:multiLevelType w:val="hybridMultilevel"/>
    <w:tmpl w:val="AB60EC5A"/>
    <w:lvl w:ilvl="0" w:tplc="FFFFFFFF">
      <w:start w:val="1"/>
      <w:numFmt w:val="decimal"/>
      <w:lvlText w:val="%1)"/>
      <w:lvlJc w:val="left"/>
      <w:pPr>
        <w:tabs>
          <w:tab w:val="num" w:pos="925"/>
        </w:tabs>
        <w:ind w:left="925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55243D7"/>
    <w:multiLevelType w:val="singleLevel"/>
    <w:tmpl w:val="4B6A7B8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2" w15:restartNumberingAfterBreak="0">
    <w:nsid w:val="67992111"/>
    <w:multiLevelType w:val="hybridMultilevel"/>
    <w:tmpl w:val="763A20A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A674EE6"/>
    <w:multiLevelType w:val="singleLevel"/>
    <w:tmpl w:val="55646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F409B2"/>
    <w:multiLevelType w:val="singleLevel"/>
    <w:tmpl w:val="DFD4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741F36"/>
    <w:multiLevelType w:val="singleLevel"/>
    <w:tmpl w:val="AB0A2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3D31D2"/>
    <w:multiLevelType w:val="hybridMultilevel"/>
    <w:tmpl w:val="00E24356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7550B"/>
    <w:multiLevelType w:val="singleLevel"/>
    <w:tmpl w:val="B60A48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BEC5BD5"/>
    <w:multiLevelType w:val="hybridMultilevel"/>
    <w:tmpl w:val="F5660E04"/>
    <w:lvl w:ilvl="0" w:tplc="FFFFFFFF">
      <w:start w:val="1"/>
      <w:numFmt w:val="decimal"/>
      <w:lvlText w:val="%1."/>
      <w:lvlJc w:val="left"/>
      <w:pPr>
        <w:tabs>
          <w:tab w:val="num" w:pos="646"/>
        </w:tabs>
        <w:ind w:left="100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CD4510"/>
    <w:multiLevelType w:val="singleLevel"/>
    <w:tmpl w:val="C0E47B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 w16cid:durableId="1099641432">
    <w:abstractNumId w:val="27"/>
  </w:num>
  <w:num w:numId="2" w16cid:durableId="153842252">
    <w:abstractNumId w:val="16"/>
  </w:num>
  <w:num w:numId="3" w16cid:durableId="548692634">
    <w:abstractNumId w:val="14"/>
  </w:num>
  <w:num w:numId="4" w16cid:durableId="2145848847">
    <w:abstractNumId w:val="8"/>
  </w:num>
  <w:num w:numId="5" w16cid:durableId="154424254">
    <w:abstractNumId w:val="5"/>
  </w:num>
  <w:num w:numId="6" w16cid:durableId="1687898597">
    <w:abstractNumId w:val="15"/>
  </w:num>
  <w:num w:numId="7" w16cid:durableId="149370957">
    <w:abstractNumId w:val="25"/>
  </w:num>
  <w:num w:numId="8" w16cid:durableId="728382080">
    <w:abstractNumId w:val="21"/>
  </w:num>
  <w:num w:numId="9" w16cid:durableId="93402086">
    <w:abstractNumId w:val="19"/>
  </w:num>
  <w:num w:numId="10" w16cid:durableId="889456308">
    <w:abstractNumId w:val="4"/>
  </w:num>
  <w:num w:numId="11" w16cid:durableId="1616524424">
    <w:abstractNumId w:val="23"/>
  </w:num>
  <w:num w:numId="12" w16cid:durableId="70543850">
    <w:abstractNumId w:val="6"/>
  </w:num>
  <w:num w:numId="13" w16cid:durableId="2042705940">
    <w:abstractNumId w:val="12"/>
  </w:num>
  <w:num w:numId="14" w16cid:durableId="412703610">
    <w:abstractNumId w:val="1"/>
  </w:num>
  <w:num w:numId="15" w16cid:durableId="833767541">
    <w:abstractNumId w:val="7"/>
  </w:num>
  <w:num w:numId="16" w16cid:durableId="1862671232">
    <w:abstractNumId w:val="0"/>
  </w:num>
  <w:num w:numId="17" w16cid:durableId="971053368">
    <w:abstractNumId w:val="11"/>
  </w:num>
  <w:num w:numId="18" w16cid:durableId="751853391">
    <w:abstractNumId w:val="22"/>
  </w:num>
  <w:num w:numId="19" w16cid:durableId="374425753">
    <w:abstractNumId w:val="28"/>
  </w:num>
  <w:num w:numId="20" w16cid:durableId="1517187831">
    <w:abstractNumId w:val="3"/>
  </w:num>
  <w:num w:numId="21" w16cid:durableId="1322004274">
    <w:abstractNumId w:val="2"/>
  </w:num>
  <w:num w:numId="22" w16cid:durableId="1315723029">
    <w:abstractNumId w:val="18"/>
  </w:num>
  <w:num w:numId="23" w16cid:durableId="2008823214">
    <w:abstractNumId w:val="26"/>
  </w:num>
  <w:num w:numId="24" w16cid:durableId="414204941">
    <w:abstractNumId w:val="9"/>
  </w:num>
  <w:num w:numId="25" w16cid:durableId="1853032817">
    <w:abstractNumId w:val="10"/>
  </w:num>
  <w:num w:numId="26" w16cid:durableId="1923834686">
    <w:abstractNumId w:val="17"/>
  </w:num>
  <w:num w:numId="27" w16cid:durableId="456485099">
    <w:abstractNumId w:val="20"/>
  </w:num>
  <w:num w:numId="28" w16cid:durableId="1016928385">
    <w:abstractNumId w:val="24"/>
  </w:num>
  <w:num w:numId="29" w16cid:durableId="873889560">
    <w:abstractNumId w:val="13"/>
  </w:num>
  <w:num w:numId="30" w16cid:durableId="21440357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5"/>
    <w:rsid w:val="00084116"/>
    <w:rsid w:val="001841AC"/>
    <w:rsid w:val="002D6259"/>
    <w:rsid w:val="00416635"/>
    <w:rsid w:val="00430BEA"/>
    <w:rsid w:val="00474F90"/>
    <w:rsid w:val="00652EF9"/>
    <w:rsid w:val="00983E60"/>
    <w:rsid w:val="00CE0882"/>
    <w:rsid w:val="00D57A7D"/>
    <w:rsid w:val="00EA74E3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D9A0E"/>
  <w15:chartTrackingRefBased/>
  <w15:docId w15:val="{FADCC8F8-5B75-4266-99F4-935D73A8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635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4166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16635"/>
    <w:pPr>
      <w:spacing w:after="120"/>
      <w:ind w:left="283"/>
    </w:pPr>
  </w:style>
  <w:style w:type="paragraph" w:styleId="Tytu">
    <w:name w:val="Title"/>
    <w:basedOn w:val="Normalny"/>
    <w:qFormat/>
    <w:rsid w:val="00416635"/>
    <w:pPr>
      <w:jc w:val="center"/>
    </w:pPr>
    <w:rPr>
      <w:rFonts w:ascii="Tahoma" w:hAnsi="Tahoma" w:cs="Tahoma"/>
      <w:lang w:val="pl-PL"/>
    </w:rPr>
  </w:style>
  <w:style w:type="paragraph" w:styleId="Stopka">
    <w:name w:val="footer"/>
    <w:basedOn w:val="Normalny"/>
    <w:rsid w:val="00416635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Podtytu">
    <w:name w:val="Subtitle"/>
    <w:basedOn w:val="Normalny"/>
    <w:qFormat/>
    <w:rsid w:val="00416635"/>
    <w:pPr>
      <w:jc w:val="center"/>
    </w:pPr>
    <w:rPr>
      <w:rFonts w:ascii="Tahoma" w:hAnsi="Tahoma" w:cs="Tahoma"/>
      <w:lang w:val="pl-PL"/>
    </w:rPr>
  </w:style>
  <w:style w:type="paragraph" w:styleId="Listapunktowana">
    <w:name w:val="List Bullet"/>
    <w:basedOn w:val="Normalny"/>
    <w:autoRedefine/>
    <w:rsid w:val="00416635"/>
    <w:pPr>
      <w:spacing w:line="360" w:lineRule="auto"/>
      <w:ind w:left="284"/>
    </w:pPr>
    <w:rPr>
      <w:lang w:val="pl-PL"/>
    </w:rPr>
  </w:style>
  <w:style w:type="character" w:styleId="Numerstrony">
    <w:name w:val="page number"/>
    <w:basedOn w:val="Domylnaczcionkaakapitu"/>
    <w:rsid w:val="0041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UM Rzeszów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UM Rzeszów</dc:creator>
  <cp:keywords/>
  <dc:description/>
  <cp:lastModifiedBy>Solarski Michał</cp:lastModifiedBy>
  <cp:revision>2</cp:revision>
  <cp:lastPrinted>2010-10-26T07:41:00Z</cp:lastPrinted>
  <dcterms:created xsi:type="dcterms:W3CDTF">2024-01-25T09:08:00Z</dcterms:created>
  <dcterms:modified xsi:type="dcterms:W3CDTF">2024-01-25T09:08:00Z</dcterms:modified>
</cp:coreProperties>
</file>